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2B" w:rsidRDefault="006E432B" w:rsidP="006E432B">
      <w:pPr>
        <w:ind w:left="142"/>
        <w:rPr>
          <w:rFonts w:ascii="Arial Narrow" w:hAnsi="Arial Narrow"/>
          <w:bCs/>
          <w:sz w:val="24"/>
          <w:szCs w:val="24"/>
        </w:rPr>
      </w:pPr>
      <w:r w:rsidRPr="001055A9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-231140</wp:posOffset>
            </wp:positionV>
            <wp:extent cx="2590800" cy="1190625"/>
            <wp:effectExtent l="0" t="0" r="0" b="0"/>
            <wp:wrapNone/>
            <wp:docPr id="1" name="Obrázek 1" descr="UP_logo_A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_logo_AS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2B" w:rsidRPr="001055A9" w:rsidRDefault="006E432B" w:rsidP="006E432B">
      <w:pPr>
        <w:ind w:left="142"/>
        <w:jc w:val="right"/>
        <w:rPr>
          <w:rFonts w:ascii="Arial" w:hAnsi="Arial" w:cs="Arial"/>
          <w:b/>
          <w:sz w:val="22"/>
        </w:rPr>
      </w:pPr>
      <w:r w:rsidRPr="001055A9">
        <w:rPr>
          <w:rFonts w:ascii="Arial" w:hAnsi="Arial" w:cs="Arial"/>
          <w:b/>
          <w:sz w:val="22"/>
        </w:rPr>
        <w:t>Akademik sport centrum Univerzity Palackého v Olomouci</w:t>
      </w:r>
    </w:p>
    <w:p w:rsidR="006E432B" w:rsidRPr="001055A9" w:rsidRDefault="006E432B" w:rsidP="006E432B">
      <w:pPr>
        <w:pStyle w:val="Zhlav"/>
        <w:jc w:val="right"/>
        <w:rPr>
          <w:rFonts w:ascii="Arial" w:hAnsi="Arial" w:cs="Arial"/>
          <w:sz w:val="22"/>
        </w:rPr>
      </w:pPr>
      <w:r w:rsidRPr="001055A9">
        <w:rPr>
          <w:rFonts w:ascii="Arial" w:hAnsi="Arial" w:cs="Arial"/>
          <w:sz w:val="22"/>
        </w:rPr>
        <w:t>U Sportovní haly 2a, 779 00 Olomouc</w:t>
      </w:r>
    </w:p>
    <w:p w:rsidR="006E432B" w:rsidRPr="001055A9" w:rsidRDefault="006E432B" w:rsidP="006E432B">
      <w:pPr>
        <w:pStyle w:val="Zhlav"/>
        <w:pBdr>
          <w:bottom w:val="single" w:sz="4" w:space="3" w:color="auto"/>
        </w:pBdr>
        <w:jc w:val="right"/>
        <w:rPr>
          <w:rFonts w:ascii="Arial" w:hAnsi="Arial" w:cs="Arial"/>
          <w:b/>
          <w:i/>
          <w:iCs/>
          <w:sz w:val="24"/>
          <w:szCs w:val="24"/>
        </w:rPr>
      </w:pPr>
      <w:hyperlink r:id="rId6" w:history="1">
        <w:r w:rsidRPr="001055A9">
          <w:rPr>
            <w:rStyle w:val="Hypertextovodkaz"/>
            <w:rFonts w:ascii="Arial" w:eastAsia="Comic Sans MS" w:hAnsi="Arial" w:cs="Arial"/>
            <w:b/>
            <w:i/>
            <w:iCs/>
            <w:color w:val="0070C0"/>
            <w:sz w:val="24"/>
            <w:szCs w:val="24"/>
          </w:rPr>
          <w:t>www.akademikolomouc.cz</w:t>
        </w:r>
      </w:hyperlink>
      <w:r w:rsidRPr="001055A9">
        <w:rPr>
          <w:rFonts w:ascii="Arial" w:hAnsi="Arial" w:cs="Arial"/>
          <w:i/>
          <w:iCs/>
          <w:color w:val="0070C0"/>
          <w:sz w:val="24"/>
          <w:szCs w:val="24"/>
        </w:rPr>
        <w:t>,</w:t>
      </w:r>
      <w:r w:rsidRPr="001055A9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</w:t>
      </w:r>
      <w:hyperlink r:id="rId7" w:history="1">
        <w:r w:rsidRPr="001055A9">
          <w:rPr>
            <w:rStyle w:val="Hypertextovodkaz"/>
            <w:rFonts w:ascii="Arial" w:eastAsia="Comic Sans MS" w:hAnsi="Arial" w:cs="Arial"/>
            <w:b/>
            <w:i/>
            <w:iCs/>
            <w:color w:val="0070C0"/>
            <w:sz w:val="24"/>
            <w:szCs w:val="24"/>
          </w:rPr>
          <w:t>www.letodeti.cz</w:t>
        </w:r>
      </w:hyperlink>
      <w:r w:rsidRPr="001055A9">
        <w:rPr>
          <w:rFonts w:ascii="Arial" w:hAnsi="Arial" w:cs="Arial"/>
          <w:i/>
          <w:iCs/>
          <w:sz w:val="24"/>
          <w:szCs w:val="24"/>
        </w:rPr>
        <w:t>,</w:t>
      </w:r>
    </w:p>
    <w:p w:rsidR="006E432B" w:rsidRPr="001055A9" w:rsidRDefault="006E432B" w:rsidP="006E432B">
      <w:pPr>
        <w:pStyle w:val="Zhlav"/>
        <w:pBdr>
          <w:bottom w:val="single" w:sz="4" w:space="3" w:color="auto"/>
        </w:pBdr>
        <w:jc w:val="center"/>
        <w:rPr>
          <w:rFonts w:ascii="Arial" w:hAnsi="Arial" w:cs="Arial"/>
          <w:b/>
          <w:i/>
          <w:iCs/>
          <w:sz w:val="16"/>
          <w:szCs w:val="16"/>
        </w:rPr>
      </w:pPr>
    </w:p>
    <w:p w:rsidR="006E432B" w:rsidRPr="001055A9" w:rsidRDefault="006E432B" w:rsidP="006E432B">
      <w:pPr>
        <w:pStyle w:val="Zhlav"/>
        <w:pBdr>
          <w:bottom w:val="single" w:sz="4" w:space="3" w:color="auto"/>
        </w:pBdr>
        <w:rPr>
          <w:rFonts w:ascii="Arial" w:hAnsi="Arial" w:cs="Arial"/>
          <w:sz w:val="22"/>
          <w:szCs w:val="22"/>
        </w:rPr>
      </w:pPr>
      <w:proofErr w:type="spellStart"/>
      <w:r w:rsidRPr="001055A9">
        <w:rPr>
          <w:rFonts w:ascii="Arial" w:hAnsi="Arial" w:cs="Arial"/>
          <w:b/>
          <w:bCs/>
          <w:i/>
          <w:sz w:val="22"/>
          <w:szCs w:val="22"/>
        </w:rPr>
        <w:t>Facebook</w:t>
      </w:r>
      <w:proofErr w:type="spellEnd"/>
      <w:r w:rsidRPr="001055A9">
        <w:rPr>
          <w:rFonts w:ascii="Arial" w:hAnsi="Arial" w:cs="Arial"/>
          <w:bCs/>
          <w:i/>
          <w:sz w:val="22"/>
          <w:szCs w:val="22"/>
        </w:rPr>
        <w:t xml:space="preserve"> – Brigády – Akademik sport centrum;</w:t>
      </w:r>
      <w:r w:rsidRPr="001055A9">
        <w:rPr>
          <w:rFonts w:ascii="Arial" w:hAnsi="Arial" w:cs="Arial"/>
          <w:b/>
          <w:i/>
          <w:sz w:val="22"/>
          <w:szCs w:val="22"/>
        </w:rPr>
        <w:t xml:space="preserve"> tel:</w:t>
      </w:r>
      <w:r w:rsidRPr="001055A9">
        <w:rPr>
          <w:rFonts w:ascii="Arial" w:hAnsi="Arial" w:cs="Arial"/>
          <w:i/>
          <w:sz w:val="22"/>
          <w:szCs w:val="22"/>
        </w:rPr>
        <w:t xml:space="preserve"> 585 636 451, 775 912 040; </w:t>
      </w:r>
      <w:r w:rsidRPr="001055A9">
        <w:rPr>
          <w:rFonts w:ascii="Arial" w:hAnsi="Arial" w:cs="Arial"/>
          <w:b/>
          <w:i/>
          <w:sz w:val="22"/>
          <w:szCs w:val="22"/>
        </w:rPr>
        <w:t>e-mail: asc@upol.cz</w:t>
      </w:r>
    </w:p>
    <w:p w:rsidR="006E432B" w:rsidRPr="001055A9" w:rsidRDefault="006E432B" w:rsidP="006E432B">
      <w:pPr>
        <w:pStyle w:val="Zhlav"/>
        <w:jc w:val="center"/>
        <w:rPr>
          <w:rFonts w:ascii="Arial" w:hAnsi="Arial" w:cs="Arial"/>
          <w:sz w:val="16"/>
        </w:rPr>
      </w:pPr>
    </w:p>
    <w:p w:rsidR="006E432B" w:rsidRPr="001055A9" w:rsidRDefault="006E432B" w:rsidP="006E432B">
      <w:pPr>
        <w:pStyle w:val="Zhlav"/>
        <w:jc w:val="center"/>
        <w:rPr>
          <w:rFonts w:ascii="Arial" w:hAnsi="Arial" w:cs="Arial"/>
          <w:sz w:val="8"/>
          <w:szCs w:val="8"/>
        </w:rPr>
      </w:pPr>
      <w:r w:rsidRPr="001055A9">
        <w:rPr>
          <w:rFonts w:ascii="Arial" w:hAnsi="Arial" w:cs="Arial"/>
          <w:i/>
          <w:iCs/>
          <w:sz w:val="8"/>
          <w:szCs w:val="8"/>
        </w:rPr>
        <w:t xml:space="preserve">  </w:t>
      </w:r>
      <w:r w:rsidRPr="001055A9">
        <w:rPr>
          <w:rFonts w:ascii="Arial" w:hAnsi="Arial" w:cs="Arial"/>
          <w:i/>
          <w:sz w:val="8"/>
          <w:szCs w:val="8"/>
        </w:rPr>
        <w:t xml:space="preserve">    </w:t>
      </w:r>
    </w:p>
    <w:p w:rsidR="006E432B" w:rsidRPr="006A28AE" w:rsidRDefault="006E432B" w:rsidP="006E432B">
      <w:pPr>
        <w:jc w:val="center"/>
        <w:rPr>
          <w:rFonts w:ascii="Calibri" w:hAnsi="Calibri" w:cs="Arial"/>
          <w:b/>
          <w:color w:val="0070C0"/>
          <w:sz w:val="52"/>
          <w:szCs w:val="52"/>
        </w:rPr>
      </w:pPr>
      <w:r w:rsidRPr="006A28AE">
        <w:rPr>
          <w:rFonts w:ascii="Calibri" w:hAnsi="Calibri" w:cs="Arial"/>
          <w:b/>
          <w:color w:val="0070C0"/>
          <w:sz w:val="52"/>
          <w:szCs w:val="52"/>
        </w:rPr>
        <w:t xml:space="preserve">Stručná pracovní náplň jednotlivých funkcí </w:t>
      </w:r>
    </w:p>
    <w:p w:rsidR="006E432B" w:rsidRPr="006A28AE" w:rsidRDefault="006E432B" w:rsidP="006E432B">
      <w:pPr>
        <w:jc w:val="center"/>
        <w:rPr>
          <w:rFonts w:ascii="Calibri" w:hAnsi="Calibri" w:cs="Arial"/>
          <w:b/>
          <w:color w:val="0070C0"/>
          <w:sz w:val="52"/>
          <w:szCs w:val="52"/>
        </w:rPr>
      </w:pPr>
      <w:r w:rsidRPr="006A28AE">
        <w:rPr>
          <w:rFonts w:ascii="Calibri" w:hAnsi="Calibri" w:cs="Arial"/>
          <w:b/>
          <w:color w:val="0070C0"/>
          <w:sz w:val="52"/>
          <w:szCs w:val="52"/>
        </w:rPr>
        <w:t>na příměstských táborech ASC UP</w:t>
      </w:r>
    </w:p>
    <w:p w:rsidR="006E432B" w:rsidRPr="00B944EF" w:rsidRDefault="006E432B" w:rsidP="006E432B">
      <w:pPr>
        <w:pStyle w:val="Zhlav"/>
        <w:tabs>
          <w:tab w:val="left" w:pos="1985"/>
          <w:tab w:val="left" w:pos="2268"/>
        </w:tabs>
        <w:rPr>
          <w:rFonts w:ascii="Calibri" w:hAnsi="Calibri"/>
          <w:b/>
          <w:i/>
          <w:sz w:val="10"/>
          <w:szCs w:val="10"/>
        </w:rPr>
      </w:pPr>
      <w:r w:rsidRPr="00B944EF">
        <w:rPr>
          <w:rFonts w:ascii="Calibri" w:hAnsi="Calibri"/>
          <w:b/>
          <w:i/>
          <w:sz w:val="10"/>
          <w:szCs w:val="10"/>
        </w:rPr>
        <w:t xml:space="preserve">                </w:t>
      </w:r>
      <w:r w:rsidRPr="00B944EF">
        <w:rPr>
          <w:rFonts w:ascii="Calibri" w:hAnsi="Calibri"/>
          <w:bCs/>
          <w:i/>
          <w:sz w:val="10"/>
          <w:szCs w:val="10"/>
        </w:rPr>
        <w:t xml:space="preserve"> </w:t>
      </w:r>
    </w:p>
    <w:p w:rsidR="006E432B" w:rsidRDefault="006E432B" w:rsidP="006E432B">
      <w:pPr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</w:tblGrid>
      <w:tr w:rsidR="006E432B" w:rsidRPr="000F6EAC" w:rsidTr="00693B70">
        <w:tc>
          <w:tcPr>
            <w:tcW w:w="675" w:type="dxa"/>
          </w:tcPr>
          <w:p w:rsidR="006E432B" w:rsidRPr="000F6EAC" w:rsidRDefault="006E432B" w:rsidP="00693B70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6E432B" w:rsidRPr="000F6EAC" w:rsidRDefault="006E432B" w:rsidP="00693B70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>Vedoucí oddílu „Předškoláků</w:t>
            </w:r>
            <w:r w:rsidRPr="00EF5AD6">
              <w:rPr>
                <w:rFonts w:ascii="Calibri" w:hAnsi="Calibri"/>
                <w:b/>
                <w:i/>
                <w:sz w:val="22"/>
                <w:szCs w:val="22"/>
              </w:rPr>
              <w:t>“  - od 18 let</w:t>
            </w:r>
          </w:p>
        </w:tc>
      </w:tr>
      <w:tr w:rsidR="006E432B" w:rsidRPr="000F6EAC" w:rsidTr="00693B70">
        <w:tc>
          <w:tcPr>
            <w:tcW w:w="675" w:type="dxa"/>
          </w:tcPr>
          <w:p w:rsidR="006E432B" w:rsidRPr="000F6EAC" w:rsidRDefault="006E432B" w:rsidP="00693B70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6E432B" w:rsidRPr="000F6EAC" w:rsidRDefault="006E432B" w:rsidP="00693B70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>Vedoucí oddílu „Léta dětí</w:t>
            </w:r>
            <w:r w:rsidRPr="00EF5AD6">
              <w:rPr>
                <w:rFonts w:ascii="Calibri" w:hAnsi="Calibri"/>
                <w:b/>
                <w:i/>
                <w:sz w:val="22"/>
                <w:szCs w:val="22"/>
              </w:rPr>
              <w:t>“  - od 18 let</w:t>
            </w:r>
          </w:p>
        </w:tc>
      </w:tr>
      <w:tr w:rsidR="006E432B" w:rsidRPr="000F6EAC" w:rsidTr="00693B70">
        <w:tc>
          <w:tcPr>
            <w:tcW w:w="675" w:type="dxa"/>
          </w:tcPr>
          <w:p w:rsidR="006E432B" w:rsidRPr="000F6EAC" w:rsidRDefault="006E432B" w:rsidP="00693B70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6E432B" w:rsidRPr="000F6EAC" w:rsidRDefault="006E432B" w:rsidP="00693B70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>Vedoucí oddílu  „Léta teenagerů</w:t>
            </w:r>
            <w:r w:rsidRPr="00EF5AD6">
              <w:rPr>
                <w:rFonts w:ascii="Calibri" w:hAnsi="Calibri"/>
                <w:b/>
                <w:i/>
                <w:sz w:val="22"/>
                <w:szCs w:val="22"/>
              </w:rPr>
              <w:t>“  - od 18 let</w:t>
            </w:r>
          </w:p>
        </w:tc>
      </w:tr>
      <w:tr w:rsidR="006E432B" w:rsidRPr="000F6EAC" w:rsidTr="00693B70">
        <w:tc>
          <w:tcPr>
            <w:tcW w:w="675" w:type="dxa"/>
          </w:tcPr>
          <w:p w:rsidR="006E432B" w:rsidRDefault="006E432B" w:rsidP="00693B70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6E432B" w:rsidRPr="007539BA" w:rsidRDefault="006E432B" w:rsidP="00693B70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539BA">
              <w:rPr>
                <w:rFonts w:ascii="Calibri" w:hAnsi="Calibri"/>
                <w:b/>
                <w:i/>
                <w:sz w:val="22"/>
                <w:szCs w:val="22"/>
              </w:rPr>
              <w:t>Vedoucí týdne u turnusu s trenérem</w:t>
            </w:r>
            <w:r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- od 18 let</w:t>
            </w:r>
          </w:p>
        </w:tc>
      </w:tr>
      <w:tr w:rsidR="006E432B" w:rsidRPr="000F6EAC" w:rsidTr="00693B70">
        <w:tc>
          <w:tcPr>
            <w:tcW w:w="675" w:type="dxa"/>
          </w:tcPr>
          <w:p w:rsidR="006E432B" w:rsidRPr="000F6EAC" w:rsidRDefault="006E432B" w:rsidP="00693B70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6E432B" w:rsidRPr="000F6EAC" w:rsidRDefault="006E432B" w:rsidP="00693B70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 xml:space="preserve">Profesionální specialista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–</w:t>
            </w: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 xml:space="preserve"> trenér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– od 18 let</w:t>
            </w:r>
          </w:p>
        </w:tc>
      </w:tr>
      <w:tr w:rsidR="006E432B" w:rsidRPr="000F6EAC" w:rsidTr="00693B70">
        <w:tc>
          <w:tcPr>
            <w:tcW w:w="675" w:type="dxa"/>
          </w:tcPr>
          <w:p w:rsidR="006E432B" w:rsidRPr="000F6EAC" w:rsidRDefault="006E432B" w:rsidP="00693B70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6E432B" w:rsidRPr="000F6EAC" w:rsidRDefault="006E432B" w:rsidP="00693B70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>Zdravotník</w:t>
            </w:r>
            <w:r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 - od 18 let</w:t>
            </w:r>
          </w:p>
        </w:tc>
      </w:tr>
      <w:tr w:rsidR="006E432B" w:rsidRPr="000F6EAC" w:rsidTr="00693B70">
        <w:tc>
          <w:tcPr>
            <w:tcW w:w="675" w:type="dxa"/>
          </w:tcPr>
          <w:p w:rsidR="006E432B" w:rsidRPr="000F6EAC" w:rsidRDefault="006E432B" w:rsidP="00693B70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:rsidR="006E432B" w:rsidRPr="000F6EAC" w:rsidRDefault="006E432B" w:rsidP="00693B70">
            <w:pPr>
              <w:tabs>
                <w:tab w:val="left" w:pos="459"/>
                <w:tab w:val="left" w:pos="601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>Pomocný instruktor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- od 16 let</w:t>
            </w:r>
          </w:p>
        </w:tc>
      </w:tr>
      <w:tr w:rsidR="006E432B" w:rsidRPr="000F6EAC" w:rsidTr="00693B70">
        <w:tc>
          <w:tcPr>
            <w:tcW w:w="675" w:type="dxa"/>
          </w:tcPr>
          <w:p w:rsidR="006E432B" w:rsidRPr="000F6EAC" w:rsidRDefault="006E432B" w:rsidP="00693B70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4678" w:type="dxa"/>
          </w:tcPr>
          <w:p w:rsidR="006E432B" w:rsidRDefault="006E432B" w:rsidP="00693B70">
            <w:pPr>
              <w:tabs>
                <w:tab w:val="left" w:pos="459"/>
                <w:tab w:val="left" w:pos="601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Pomocný instruktor + zároveň trenér - od 16 let</w:t>
            </w:r>
          </w:p>
        </w:tc>
      </w:tr>
      <w:tr w:rsidR="006E432B" w:rsidRPr="000F6EAC" w:rsidTr="00693B70">
        <w:tc>
          <w:tcPr>
            <w:tcW w:w="675" w:type="dxa"/>
          </w:tcPr>
          <w:p w:rsidR="006E432B" w:rsidRPr="000F6EAC" w:rsidRDefault="006E432B" w:rsidP="00693B70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4678" w:type="dxa"/>
          </w:tcPr>
          <w:p w:rsidR="006E432B" w:rsidRPr="000F6EAC" w:rsidRDefault="006E432B" w:rsidP="00693B70">
            <w:pPr>
              <w:tabs>
                <w:tab w:val="left" w:pos="459"/>
                <w:tab w:val="left" w:pos="601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Pomocník „Ferda mravenec“</w:t>
            </w:r>
            <w:r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- od 16</w:t>
            </w:r>
            <w:r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let</w:t>
            </w:r>
          </w:p>
        </w:tc>
      </w:tr>
      <w:tr w:rsidR="006E432B" w:rsidRPr="000F6EAC" w:rsidTr="00693B70">
        <w:tc>
          <w:tcPr>
            <w:tcW w:w="675" w:type="dxa"/>
          </w:tcPr>
          <w:p w:rsidR="006E432B" w:rsidRPr="000F6EAC" w:rsidRDefault="006E432B" w:rsidP="00693B70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10.</w:t>
            </w:r>
          </w:p>
        </w:tc>
        <w:tc>
          <w:tcPr>
            <w:tcW w:w="4678" w:type="dxa"/>
          </w:tcPr>
          <w:p w:rsidR="006E432B" w:rsidRPr="000F6EAC" w:rsidRDefault="006E432B" w:rsidP="00693B70">
            <w:pPr>
              <w:tabs>
                <w:tab w:val="left" w:pos="459"/>
                <w:tab w:val="left" w:pos="601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>Skladník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</w:t>
            </w:r>
            <w:r w:rsidRPr="00F56D86">
              <w:rPr>
                <w:rFonts w:ascii="Calibri" w:hAnsi="Calibri"/>
                <w:i/>
                <w:sz w:val="22"/>
                <w:szCs w:val="22"/>
              </w:rPr>
              <w:t>(pouze muži)</w:t>
            </w:r>
            <w:r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- od 1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6</w:t>
            </w:r>
            <w:r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let</w:t>
            </w:r>
          </w:p>
        </w:tc>
      </w:tr>
    </w:tbl>
    <w:p w:rsidR="006E432B" w:rsidRDefault="006E432B" w:rsidP="006E432B">
      <w:pPr>
        <w:rPr>
          <w:rFonts w:ascii="Calibri" w:hAnsi="Calibri" w:cs="Arial"/>
          <w:b/>
          <w:sz w:val="36"/>
          <w:szCs w:val="36"/>
        </w:rPr>
      </w:pPr>
    </w:p>
    <w:p w:rsidR="006E432B" w:rsidRPr="000C5AF6" w:rsidRDefault="006E432B" w:rsidP="006E432B">
      <w:pPr>
        <w:jc w:val="both"/>
        <w:rPr>
          <w:rFonts w:ascii="Calibri" w:hAnsi="Calibri" w:cs="Arial"/>
          <w:b/>
          <w:sz w:val="24"/>
          <w:szCs w:val="24"/>
        </w:rPr>
      </w:pPr>
      <w:r w:rsidRPr="000C5AF6">
        <w:rPr>
          <w:rFonts w:ascii="Calibri" w:hAnsi="Calibri" w:cs="Arial"/>
          <w:b/>
          <w:sz w:val="24"/>
          <w:szCs w:val="24"/>
        </w:rPr>
        <w:t>Vedoucí určí koncepci týdne – základem je promyšlený a připravený program, který by měl gradovat od prvního do posledního dne. Měl</w:t>
      </w:r>
      <w:r>
        <w:rPr>
          <w:rFonts w:ascii="Calibri" w:hAnsi="Calibri" w:cs="Arial"/>
          <w:b/>
          <w:sz w:val="24"/>
          <w:szCs w:val="24"/>
        </w:rPr>
        <w:t>y</w:t>
      </w:r>
      <w:r w:rsidRPr="000C5AF6">
        <w:rPr>
          <w:rFonts w:ascii="Calibri" w:hAnsi="Calibri" w:cs="Arial"/>
          <w:b/>
          <w:sz w:val="24"/>
          <w:szCs w:val="24"/>
        </w:rPr>
        <w:t xml:space="preserve"> by být zastoupeny různorodé činnosti </w:t>
      </w:r>
      <w:r w:rsidR="001B07FD">
        <w:rPr>
          <w:rFonts w:ascii="Calibri" w:hAnsi="Calibri" w:cs="Arial"/>
          <w:b/>
          <w:sz w:val="24"/>
          <w:szCs w:val="24"/>
        </w:rPr>
        <w:t xml:space="preserve">s převahou pohybových </w:t>
      </w:r>
      <w:r w:rsidRPr="000C5AF6">
        <w:rPr>
          <w:rFonts w:ascii="Calibri" w:hAnsi="Calibri" w:cs="Arial"/>
          <w:b/>
          <w:sz w:val="24"/>
          <w:szCs w:val="24"/>
        </w:rPr>
        <w:t>(sportovní, hudební, výtvarné</w:t>
      </w:r>
      <w:r>
        <w:rPr>
          <w:rFonts w:ascii="Calibri" w:hAnsi="Calibri" w:cs="Arial"/>
          <w:b/>
          <w:sz w:val="24"/>
          <w:szCs w:val="24"/>
        </w:rPr>
        <w:t>, přírodovědné</w:t>
      </w:r>
      <w:r w:rsidRPr="000C5AF6">
        <w:rPr>
          <w:rFonts w:ascii="Calibri" w:hAnsi="Calibri" w:cs="Arial"/>
          <w:b/>
          <w:sz w:val="24"/>
          <w:szCs w:val="24"/>
        </w:rPr>
        <w:t xml:space="preserve"> atd.)</w:t>
      </w:r>
      <w:r>
        <w:rPr>
          <w:rFonts w:ascii="Calibri" w:hAnsi="Calibri" w:cs="Arial"/>
          <w:b/>
          <w:sz w:val="24"/>
          <w:szCs w:val="24"/>
        </w:rPr>
        <w:t>. Velmi důležitý je motivační příběh, který se prolíná celým týdnem.</w:t>
      </w:r>
    </w:p>
    <w:p w:rsidR="006E432B" w:rsidRDefault="006E432B" w:rsidP="006E432B">
      <w:pPr>
        <w:rPr>
          <w:rFonts w:ascii="Calibri" w:hAnsi="Calibri" w:cs="Arial"/>
          <w:sz w:val="36"/>
          <w:szCs w:val="36"/>
        </w:rPr>
      </w:pPr>
    </w:p>
    <w:p w:rsidR="006E432B" w:rsidRPr="006B666D" w:rsidRDefault="006E432B" w:rsidP="006E432B">
      <w:pPr>
        <w:rPr>
          <w:rFonts w:ascii="Calibri" w:hAnsi="Calibri" w:cs="Arial"/>
          <w:b/>
          <w:sz w:val="28"/>
          <w:szCs w:val="28"/>
        </w:rPr>
      </w:pPr>
      <w:r w:rsidRPr="006B666D">
        <w:rPr>
          <w:rFonts w:ascii="Calibri" w:hAnsi="Calibri" w:cs="Arial"/>
          <w:b/>
          <w:sz w:val="28"/>
          <w:szCs w:val="28"/>
        </w:rPr>
        <w:t>Harmonogram dne:</w:t>
      </w:r>
    </w:p>
    <w:p w:rsidR="006E432B" w:rsidRDefault="001B07FD" w:rsidP="006E432B">
      <w:pPr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7:30 – 8:00 příchod</w:t>
      </w:r>
      <w:r w:rsidR="006E432B">
        <w:rPr>
          <w:rFonts w:ascii="Calibri" w:hAnsi="Calibri" w:cs="Arial"/>
          <w:sz w:val="24"/>
          <w:szCs w:val="24"/>
        </w:rPr>
        <w:t xml:space="preserve"> dětí </w:t>
      </w:r>
    </w:p>
    <w:p w:rsidR="006E432B" w:rsidRDefault="006E432B" w:rsidP="006E432B">
      <w:pPr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8:00 začátek programu</w:t>
      </w:r>
    </w:p>
    <w:p w:rsidR="006E432B" w:rsidRDefault="006E432B" w:rsidP="006E432B">
      <w:pPr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 10:00 dopolední svačina</w:t>
      </w:r>
    </w:p>
    <w:p w:rsidR="006E432B" w:rsidRDefault="006E432B" w:rsidP="006E432B">
      <w:pPr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oběd</w:t>
      </w:r>
    </w:p>
    <w:p w:rsidR="006E432B" w:rsidRDefault="006E432B" w:rsidP="006E432B">
      <w:pPr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polední klid – odpočinková, klidová aktivita, Mrňousci spí</w:t>
      </w:r>
    </w:p>
    <w:p w:rsidR="006E432B" w:rsidRDefault="006E432B" w:rsidP="006E432B">
      <w:pPr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 14:00 odpolední svačina</w:t>
      </w:r>
    </w:p>
    <w:p w:rsidR="006E432B" w:rsidRPr="00B63EFD" w:rsidRDefault="006E432B" w:rsidP="006E432B">
      <w:pPr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15:30 – 16:00 rozchod dětí</w:t>
      </w:r>
    </w:p>
    <w:p w:rsidR="006E432B" w:rsidRPr="006B666D" w:rsidRDefault="006E432B" w:rsidP="006E432B">
      <w:pPr>
        <w:rPr>
          <w:rFonts w:ascii="Calibri" w:hAnsi="Calibri" w:cs="Arial"/>
          <w:sz w:val="36"/>
          <w:szCs w:val="36"/>
        </w:rPr>
      </w:pPr>
    </w:p>
    <w:p w:rsidR="006E432B" w:rsidRDefault="006E432B" w:rsidP="006E432B">
      <w:pPr>
        <w:numPr>
          <w:ilvl w:val="0"/>
          <w:numId w:val="1"/>
        </w:numPr>
        <w:pBdr>
          <w:bottom w:val="single" w:sz="4" w:space="1" w:color="auto"/>
        </w:pBdr>
        <w:ind w:left="360"/>
        <w:rPr>
          <w:rFonts w:ascii="Calibri" w:hAnsi="Calibri"/>
          <w:b/>
          <w:i/>
          <w:sz w:val="28"/>
          <w:szCs w:val="28"/>
        </w:rPr>
      </w:pPr>
      <w:r w:rsidRPr="00670457">
        <w:rPr>
          <w:rFonts w:ascii="Calibri" w:hAnsi="Calibri"/>
          <w:b/>
          <w:i/>
          <w:sz w:val="28"/>
          <w:szCs w:val="28"/>
        </w:rPr>
        <w:t>Vedoucí oddílu „Předškoláků“  - od 18 let</w:t>
      </w:r>
    </w:p>
    <w:p w:rsidR="006E432B" w:rsidRPr="007539BA" w:rsidRDefault="006E432B" w:rsidP="006E432B">
      <w:pPr>
        <w:ind w:left="360"/>
        <w:rPr>
          <w:rFonts w:ascii="Calibri" w:hAnsi="Calibri"/>
          <w:sz w:val="12"/>
          <w:szCs w:val="12"/>
        </w:rPr>
      </w:pPr>
    </w:p>
    <w:p w:rsidR="006E432B" w:rsidRDefault="006E432B" w:rsidP="006E432B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Připravuje tematicky zaměřený týden pro děti od 3 do 5 let</w:t>
      </w:r>
    </w:p>
    <w:p w:rsidR="001B07FD" w:rsidRDefault="006E432B" w:rsidP="006753A9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1B07FD">
        <w:rPr>
          <w:rFonts w:ascii="Calibri" w:hAnsi="Calibri"/>
          <w:b/>
          <w:sz w:val="24"/>
          <w:szCs w:val="24"/>
        </w:rPr>
        <w:t>Všeobecná témata</w:t>
      </w:r>
      <w:r w:rsidRPr="001B07FD">
        <w:rPr>
          <w:rFonts w:ascii="Calibri" w:hAnsi="Calibri"/>
          <w:sz w:val="24"/>
          <w:szCs w:val="24"/>
        </w:rPr>
        <w:t xml:space="preserve"> – pohádková, o zvířátkách, animované seriály</w:t>
      </w:r>
      <w:r w:rsidR="001B07FD">
        <w:rPr>
          <w:rFonts w:ascii="Calibri" w:hAnsi="Calibri"/>
          <w:sz w:val="24"/>
          <w:szCs w:val="24"/>
        </w:rPr>
        <w:t>, sportovní</w:t>
      </w:r>
    </w:p>
    <w:p w:rsidR="006E432B" w:rsidRPr="001B07FD" w:rsidRDefault="006E432B" w:rsidP="006753A9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1B07FD">
        <w:rPr>
          <w:rFonts w:ascii="Calibri" w:hAnsi="Calibri"/>
          <w:b/>
          <w:sz w:val="24"/>
          <w:szCs w:val="24"/>
        </w:rPr>
        <w:t>Specializovaná témata</w:t>
      </w:r>
      <w:r w:rsidRPr="001B07FD">
        <w:rPr>
          <w:rFonts w:ascii="Calibri" w:hAnsi="Calibri"/>
          <w:sz w:val="24"/>
          <w:szCs w:val="24"/>
        </w:rPr>
        <w:t xml:space="preserve"> – zpívánky, angličtina, tancování, sport</w:t>
      </w:r>
      <w:r w:rsidR="001B07FD">
        <w:rPr>
          <w:rFonts w:ascii="Calibri" w:hAnsi="Calibri"/>
          <w:sz w:val="24"/>
          <w:szCs w:val="24"/>
        </w:rPr>
        <w:t>ovní</w:t>
      </w:r>
      <w:r w:rsidRPr="001B07FD">
        <w:rPr>
          <w:rFonts w:ascii="Calibri" w:hAnsi="Calibri"/>
          <w:sz w:val="24"/>
          <w:szCs w:val="24"/>
        </w:rPr>
        <w:t xml:space="preserve"> (název upravit poutavě ve spojení např. s pohádkou Výtvarné tvoření</w:t>
      </w:r>
      <w:r w:rsidR="001B07FD">
        <w:rPr>
          <w:rFonts w:ascii="Calibri" w:hAnsi="Calibri"/>
          <w:sz w:val="24"/>
          <w:szCs w:val="24"/>
        </w:rPr>
        <w:t>/Výtvarka</w:t>
      </w:r>
      <w:r w:rsidRPr="001B07FD">
        <w:rPr>
          <w:rFonts w:ascii="Calibri" w:hAnsi="Calibri"/>
          <w:sz w:val="24"/>
          <w:szCs w:val="24"/>
        </w:rPr>
        <w:t xml:space="preserve"> s prasátkem Pepou). Specializace turnusu (např. tancování) během dne probíhá většinou cca hodinu dopoledne a hodinu odpoledne – lze přizpůsobit situaci. Kromě specializace je samozřejmostí další kvalitní program v</w:t>
      </w:r>
      <w:r w:rsidR="001B07FD">
        <w:rPr>
          <w:rFonts w:ascii="Calibri" w:hAnsi="Calibri"/>
          <w:sz w:val="24"/>
          <w:szCs w:val="24"/>
        </w:rPr>
        <w:t> </w:t>
      </w:r>
      <w:r w:rsidRPr="001B07FD">
        <w:rPr>
          <w:rFonts w:ascii="Calibri" w:hAnsi="Calibri"/>
          <w:sz w:val="24"/>
          <w:szCs w:val="24"/>
        </w:rPr>
        <w:t>podobě</w:t>
      </w:r>
      <w:r w:rsidR="001B07FD">
        <w:rPr>
          <w:rFonts w:ascii="Calibri" w:hAnsi="Calibri"/>
          <w:sz w:val="24"/>
          <w:szCs w:val="24"/>
        </w:rPr>
        <w:t xml:space="preserve"> aktivit pohybových a sportovních,</w:t>
      </w:r>
      <w:r w:rsidRPr="001B07FD">
        <w:rPr>
          <w:rFonts w:ascii="Calibri" w:hAnsi="Calibri"/>
          <w:sz w:val="24"/>
          <w:szCs w:val="24"/>
        </w:rPr>
        <w:t xml:space="preserve"> výtvarných činností, hudebních a</w:t>
      </w:r>
      <w:r w:rsidR="001B07FD">
        <w:rPr>
          <w:rFonts w:ascii="Calibri" w:hAnsi="Calibri"/>
          <w:sz w:val="24"/>
          <w:szCs w:val="24"/>
        </w:rPr>
        <w:t>pod., vše formou her a soutěží</w:t>
      </w:r>
      <w:r w:rsidRPr="001B07FD">
        <w:rPr>
          <w:rFonts w:ascii="Calibri" w:hAnsi="Calibri"/>
          <w:sz w:val="24"/>
          <w:szCs w:val="24"/>
        </w:rPr>
        <w:t xml:space="preserve"> </w:t>
      </w:r>
    </w:p>
    <w:p w:rsidR="006E432B" w:rsidRDefault="006E432B" w:rsidP="006E432B">
      <w:pPr>
        <w:ind w:left="360"/>
        <w:jc w:val="both"/>
        <w:rPr>
          <w:rFonts w:ascii="Calibri" w:hAnsi="Calibri"/>
          <w:sz w:val="24"/>
          <w:szCs w:val="24"/>
        </w:rPr>
      </w:pPr>
    </w:p>
    <w:p w:rsidR="006E432B" w:rsidRDefault="006E432B" w:rsidP="006E432B">
      <w:pPr>
        <w:ind w:left="360"/>
        <w:jc w:val="both"/>
        <w:rPr>
          <w:rFonts w:ascii="Calibri" w:hAnsi="Calibri"/>
          <w:sz w:val="24"/>
          <w:szCs w:val="24"/>
        </w:rPr>
      </w:pPr>
      <w:r w:rsidRPr="001B07FD">
        <w:rPr>
          <w:rFonts w:ascii="Calibri" w:hAnsi="Calibri"/>
          <w:b/>
          <w:sz w:val="24"/>
          <w:szCs w:val="24"/>
        </w:rPr>
        <w:t>POZOR!</w:t>
      </w:r>
      <w:r>
        <w:rPr>
          <w:rFonts w:ascii="Calibri" w:hAnsi="Calibri"/>
          <w:sz w:val="24"/>
          <w:szCs w:val="24"/>
        </w:rPr>
        <w:t xml:space="preserve"> Předškolní děti vyžadují specifickou péči a neustálý dohled při</w:t>
      </w:r>
      <w:r w:rsidR="001B07FD">
        <w:rPr>
          <w:rFonts w:ascii="Calibri" w:hAnsi="Calibri"/>
          <w:sz w:val="24"/>
          <w:szCs w:val="24"/>
        </w:rPr>
        <w:t xml:space="preserve"> všech činnostech, a dopomoc při sebeobsluze!</w:t>
      </w:r>
    </w:p>
    <w:p w:rsidR="001B07FD" w:rsidRDefault="001B07FD" w:rsidP="006E432B">
      <w:pPr>
        <w:ind w:left="360"/>
        <w:jc w:val="both"/>
        <w:rPr>
          <w:rFonts w:ascii="Calibri" w:hAnsi="Calibri"/>
          <w:sz w:val="24"/>
          <w:szCs w:val="24"/>
        </w:rPr>
      </w:pPr>
    </w:p>
    <w:p w:rsidR="006E432B" w:rsidRDefault="006E432B" w:rsidP="006E432B">
      <w:pPr>
        <w:numPr>
          <w:ilvl w:val="0"/>
          <w:numId w:val="1"/>
        </w:numPr>
        <w:pBdr>
          <w:bottom w:val="single" w:sz="4" w:space="1" w:color="auto"/>
        </w:pBdr>
        <w:ind w:left="360"/>
        <w:rPr>
          <w:rFonts w:ascii="Calibri" w:hAnsi="Calibri"/>
          <w:b/>
          <w:i/>
          <w:sz w:val="28"/>
          <w:szCs w:val="28"/>
        </w:rPr>
      </w:pPr>
      <w:r w:rsidRPr="00670457">
        <w:rPr>
          <w:rFonts w:ascii="Calibri" w:hAnsi="Calibri"/>
          <w:b/>
          <w:i/>
          <w:sz w:val="28"/>
          <w:szCs w:val="28"/>
        </w:rPr>
        <w:lastRenderedPageBreak/>
        <w:t>Vedoucí oddílu „Léta dětí“</w:t>
      </w:r>
      <w:r>
        <w:rPr>
          <w:rFonts w:ascii="Calibri" w:hAnsi="Calibri"/>
          <w:b/>
          <w:i/>
          <w:sz w:val="28"/>
          <w:szCs w:val="28"/>
        </w:rPr>
        <w:t xml:space="preserve"> s vlastní specializací </w:t>
      </w:r>
      <w:r w:rsidRPr="00670457">
        <w:rPr>
          <w:rFonts w:ascii="Calibri" w:hAnsi="Calibri"/>
          <w:b/>
          <w:i/>
          <w:sz w:val="28"/>
          <w:szCs w:val="28"/>
        </w:rPr>
        <w:t>- od 18 let</w:t>
      </w:r>
      <w:r>
        <w:rPr>
          <w:rFonts w:ascii="Calibri" w:hAnsi="Calibri"/>
          <w:b/>
          <w:i/>
          <w:sz w:val="28"/>
          <w:szCs w:val="28"/>
        </w:rPr>
        <w:t xml:space="preserve">  </w:t>
      </w:r>
    </w:p>
    <w:p w:rsidR="006E432B" w:rsidRPr="007539BA" w:rsidRDefault="006E432B" w:rsidP="006E432B">
      <w:pPr>
        <w:ind w:left="360"/>
        <w:rPr>
          <w:rFonts w:ascii="Calibri" w:hAnsi="Calibri"/>
          <w:sz w:val="12"/>
          <w:szCs w:val="12"/>
        </w:rPr>
      </w:pPr>
    </w:p>
    <w:p w:rsidR="006E432B" w:rsidRDefault="006E432B" w:rsidP="006E432B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Připravuje tematicky zaměřený týden pro děti od 6 do 10 let</w:t>
      </w:r>
    </w:p>
    <w:p w:rsidR="001B07FD" w:rsidRDefault="006E432B" w:rsidP="00075FC4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1B07FD">
        <w:rPr>
          <w:rFonts w:ascii="Calibri" w:hAnsi="Calibri"/>
          <w:b/>
          <w:sz w:val="24"/>
          <w:szCs w:val="24"/>
        </w:rPr>
        <w:t>Všeobecná témata</w:t>
      </w:r>
      <w:r w:rsidRPr="001B07FD">
        <w:rPr>
          <w:rFonts w:ascii="Calibri" w:hAnsi="Calibri"/>
          <w:sz w:val="24"/>
          <w:szCs w:val="24"/>
        </w:rPr>
        <w:t xml:space="preserve"> – pohádková, dobrodružná</w:t>
      </w:r>
    </w:p>
    <w:p w:rsidR="006E432B" w:rsidRPr="001B07FD" w:rsidRDefault="006E432B" w:rsidP="00075FC4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1B07FD">
        <w:rPr>
          <w:rFonts w:ascii="Calibri" w:hAnsi="Calibri"/>
          <w:b/>
          <w:sz w:val="24"/>
          <w:szCs w:val="24"/>
        </w:rPr>
        <w:t>Specializovaná témata</w:t>
      </w:r>
      <w:r w:rsidRPr="001B07FD">
        <w:rPr>
          <w:rFonts w:ascii="Calibri" w:hAnsi="Calibri"/>
          <w:sz w:val="24"/>
          <w:szCs w:val="24"/>
        </w:rPr>
        <w:t xml:space="preserve"> – dle Vašeho zaměření - sportovní, taneční, umělecké a další (název upravit poutavě např. specializace film – Váš název „Film - Hurá do Hollywoodu“). Specializace turnusu (např. mažoretky) během dne probíhá většinou cca hodinu a půl dopoledne a hodinu a půl odpoledne – lze přizpůsobit situaci, počasí, únavě dětí… Kromě specializace je samozřejmostí další kvalitní program v podobě her, soutěží, výtvarných činností, sportovních činností, hudebních aktivit, poznávání přírody apod. </w:t>
      </w:r>
    </w:p>
    <w:p w:rsidR="006E432B" w:rsidRPr="00670457" w:rsidRDefault="006E432B" w:rsidP="006E432B">
      <w:pPr>
        <w:pStyle w:val="Odstavecseseznamem"/>
        <w:ind w:left="348"/>
        <w:rPr>
          <w:rFonts w:ascii="Calibri" w:hAnsi="Calibri"/>
          <w:sz w:val="24"/>
          <w:szCs w:val="24"/>
        </w:rPr>
      </w:pPr>
    </w:p>
    <w:p w:rsidR="006E432B" w:rsidRDefault="006E432B" w:rsidP="006E432B">
      <w:pPr>
        <w:numPr>
          <w:ilvl w:val="0"/>
          <w:numId w:val="1"/>
        </w:numPr>
        <w:pBdr>
          <w:bottom w:val="single" w:sz="4" w:space="1" w:color="auto"/>
        </w:pBdr>
        <w:ind w:left="360"/>
        <w:rPr>
          <w:rFonts w:ascii="Calibri" w:hAnsi="Calibri"/>
          <w:b/>
          <w:i/>
          <w:sz w:val="28"/>
          <w:szCs w:val="28"/>
        </w:rPr>
      </w:pPr>
      <w:r w:rsidRPr="00670457">
        <w:rPr>
          <w:rFonts w:ascii="Calibri" w:hAnsi="Calibri"/>
          <w:b/>
          <w:i/>
          <w:sz w:val="28"/>
          <w:szCs w:val="28"/>
        </w:rPr>
        <w:t>Vedoucí oddílu „Léta teenagerů“  - od 18 let</w:t>
      </w:r>
    </w:p>
    <w:p w:rsidR="006E432B" w:rsidRPr="007539BA" w:rsidRDefault="006E432B" w:rsidP="006E432B">
      <w:pPr>
        <w:ind w:left="360"/>
        <w:rPr>
          <w:rFonts w:ascii="Calibri" w:hAnsi="Calibri"/>
          <w:sz w:val="12"/>
          <w:szCs w:val="12"/>
        </w:rPr>
      </w:pPr>
    </w:p>
    <w:p w:rsidR="006E432B" w:rsidRDefault="006E432B" w:rsidP="006E432B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Připravuje tematicky zaměřený týden pro děti od 11 do 16 let.</w:t>
      </w:r>
      <w:r w:rsidR="001B07F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Viz </w:t>
      </w:r>
      <w:r w:rsidR="001B07FD">
        <w:rPr>
          <w:rFonts w:ascii="Calibri" w:hAnsi="Calibri"/>
          <w:sz w:val="24"/>
          <w:szCs w:val="24"/>
        </w:rPr>
        <w:t>bod 2.</w:t>
      </w:r>
      <w:r>
        <w:rPr>
          <w:rFonts w:ascii="Calibri" w:hAnsi="Calibri"/>
          <w:sz w:val="24"/>
          <w:szCs w:val="24"/>
        </w:rPr>
        <w:t xml:space="preserve"> </w:t>
      </w:r>
    </w:p>
    <w:p w:rsidR="006E432B" w:rsidRDefault="006E432B" w:rsidP="006E432B">
      <w:pPr>
        <w:ind w:left="360"/>
        <w:rPr>
          <w:rFonts w:ascii="Calibri" w:hAnsi="Calibri"/>
          <w:sz w:val="24"/>
          <w:szCs w:val="24"/>
        </w:rPr>
      </w:pPr>
    </w:p>
    <w:p w:rsidR="006E432B" w:rsidRDefault="006E432B" w:rsidP="006E432B">
      <w:pPr>
        <w:numPr>
          <w:ilvl w:val="0"/>
          <w:numId w:val="1"/>
        </w:numPr>
        <w:pBdr>
          <w:bottom w:val="single" w:sz="4" w:space="1" w:color="auto"/>
        </w:pBdr>
        <w:ind w:left="36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Vedoucí týdne u turnusu s </w:t>
      </w:r>
      <w:r w:rsidRPr="00670457">
        <w:rPr>
          <w:rFonts w:ascii="Calibri" w:hAnsi="Calibri"/>
          <w:b/>
          <w:i/>
          <w:sz w:val="28"/>
          <w:szCs w:val="28"/>
        </w:rPr>
        <w:t>trenér</w:t>
      </w:r>
      <w:r>
        <w:rPr>
          <w:rFonts w:ascii="Calibri" w:hAnsi="Calibri"/>
          <w:b/>
          <w:i/>
          <w:sz w:val="28"/>
          <w:szCs w:val="28"/>
        </w:rPr>
        <w:t>em</w:t>
      </w:r>
      <w:r w:rsidRPr="00E755ED">
        <w:rPr>
          <w:rFonts w:ascii="Calibri" w:hAnsi="Calibri"/>
          <w:b/>
          <w:i/>
          <w:sz w:val="24"/>
          <w:szCs w:val="24"/>
        </w:rPr>
        <w:t xml:space="preserve"> (např. lanové aktivity, tenis, fotbal, florbal, koně…)</w:t>
      </w:r>
    </w:p>
    <w:p w:rsidR="006E432B" w:rsidRPr="007539BA" w:rsidRDefault="006E432B" w:rsidP="006E432B">
      <w:pPr>
        <w:ind w:left="360"/>
        <w:rPr>
          <w:rFonts w:ascii="Calibri" w:hAnsi="Calibri"/>
          <w:sz w:val="12"/>
          <w:szCs w:val="12"/>
        </w:rPr>
      </w:pPr>
    </w:p>
    <w:p w:rsidR="006E432B" w:rsidRDefault="006E432B" w:rsidP="006E432B">
      <w:pPr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Vedoucí připravují kvalitní doprovodný program, který by měl obsahovat jinou činnost než sportovní tréninky – např. kvízy k tématu specializace, hry, soutěže, výtvarné činnosti, jiné </w:t>
      </w:r>
      <w:r w:rsidR="001B07FD">
        <w:rPr>
          <w:rFonts w:ascii="Calibri" w:hAnsi="Calibri"/>
          <w:sz w:val="24"/>
          <w:szCs w:val="24"/>
        </w:rPr>
        <w:t xml:space="preserve">pohybové a </w:t>
      </w:r>
      <w:r>
        <w:rPr>
          <w:rFonts w:ascii="Calibri" w:hAnsi="Calibri"/>
          <w:sz w:val="24"/>
          <w:szCs w:val="24"/>
        </w:rPr>
        <w:t xml:space="preserve">sportovní činnosti, hudební aktivity, poznávání přírody apod.   </w:t>
      </w:r>
    </w:p>
    <w:p w:rsidR="006E432B" w:rsidRDefault="006E432B" w:rsidP="006E432B">
      <w:pPr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Pokud je potřeba, jsou k dispozici trenérům, v opačném případě si připravují další program.</w:t>
      </w:r>
    </w:p>
    <w:p w:rsidR="006E432B" w:rsidRPr="00670457" w:rsidRDefault="006E432B" w:rsidP="006E432B">
      <w:pPr>
        <w:ind w:left="360"/>
        <w:rPr>
          <w:rFonts w:ascii="Calibri" w:hAnsi="Calibri"/>
          <w:sz w:val="24"/>
          <w:szCs w:val="24"/>
        </w:rPr>
      </w:pPr>
    </w:p>
    <w:p w:rsidR="006E432B" w:rsidRDefault="006E432B" w:rsidP="006E432B">
      <w:pPr>
        <w:numPr>
          <w:ilvl w:val="0"/>
          <w:numId w:val="1"/>
        </w:numPr>
        <w:pBdr>
          <w:bottom w:val="single" w:sz="4" w:space="1" w:color="auto"/>
        </w:pBdr>
        <w:ind w:left="360"/>
        <w:rPr>
          <w:rFonts w:ascii="Calibri" w:hAnsi="Calibri"/>
          <w:b/>
          <w:i/>
          <w:sz w:val="28"/>
          <w:szCs w:val="28"/>
        </w:rPr>
      </w:pPr>
      <w:r w:rsidRPr="00670457">
        <w:rPr>
          <w:rFonts w:ascii="Calibri" w:hAnsi="Calibri"/>
          <w:b/>
          <w:i/>
          <w:sz w:val="28"/>
          <w:szCs w:val="28"/>
        </w:rPr>
        <w:t>Profesionální specialista – trenér</w:t>
      </w:r>
    </w:p>
    <w:p w:rsidR="006E432B" w:rsidRPr="007539BA" w:rsidRDefault="006E432B" w:rsidP="006E432B">
      <w:pPr>
        <w:ind w:left="360"/>
        <w:rPr>
          <w:rFonts w:ascii="Calibri" w:hAnsi="Calibri"/>
          <w:sz w:val="12"/>
          <w:szCs w:val="12"/>
        </w:rPr>
      </w:pPr>
    </w:p>
    <w:p w:rsidR="006E432B" w:rsidRDefault="006E432B" w:rsidP="006E432B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Vede kvalitní a profesionální tréninky dopoledne i odpoledne (cca </w:t>
      </w:r>
      <w:r w:rsidR="00141D88">
        <w:rPr>
          <w:rFonts w:ascii="Calibri" w:hAnsi="Calibri"/>
          <w:sz w:val="24"/>
          <w:szCs w:val="24"/>
        </w:rPr>
        <w:t>3-</w:t>
      </w:r>
      <w:r>
        <w:rPr>
          <w:rFonts w:ascii="Calibri" w:hAnsi="Calibri"/>
          <w:sz w:val="24"/>
          <w:szCs w:val="24"/>
        </w:rPr>
        <w:t xml:space="preserve">4 hodiny denně). </w:t>
      </w:r>
    </w:p>
    <w:p w:rsidR="006E432B" w:rsidRPr="00670457" w:rsidRDefault="006E432B" w:rsidP="006E432B">
      <w:pPr>
        <w:ind w:left="360"/>
        <w:rPr>
          <w:rFonts w:ascii="Calibri" w:hAnsi="Calibri"/>
          <w:sz w:val="24"/>
          <w:szCs w:val="24"/>
        </w:rPr>
      </w:pPr>
    </w:p>
    <w:p w:rsidR="006E432B" w:rsidRDefault="006E432B" w:rsidP="006E432B">
      <w:pPr>
        <w:numPr>
          <w:ilvl w:val="0"/>
          <w:numId w:val="1"/>
        </w:numPr>
        <w:pBdr>
          <w:bottom w:val="single" w:sz="4" w:space="1" w:color="auto"/>
        </w:pBdr>
        <w:ind w:left="360"/>
        <w:rPr>
          <w:rFonts w:ascii="Calibri" w:hAnsi="Calibri"/>
          <w:b/>
          <w:i/>
          <w:sz w:val="28"/>
          <w:szCs w:val="28"/>
        </w:rPr>
      </w:pPr>
      <w:r w:rsidRPr="00670457">
        <w:rPr>
          <w:rFonts w:ascii="Calibri" w:hAnsi="Calibri"/>
          <w:b/>
          <w:i/>
          <w:sz w:val="28"/>
          <w:szCs w:val="28"/>
        </w:rPr>
        <w:t>Zdravotník  - od 18 let</w:t>
      </w:r>
    </w:p>
    <w:p w:rsidR="006E432B" w:rsidRPr="007539BA" w:rsidRDefault="006E432B" w:rsidP="006E432B">
      <w:pPr>
        <w:ind w:left="360"/>
        <w:rPr>
          <w:rFonts w:ascii="Calibri" w:hAnsi="Calibri"/>
          <w:sz w:val="12"/>
          <w:szCs w:val="12"/>
        </w:rPr>
      </w:pPr>
    </w:p>
    <w:p w:rsidR="006E432B" w:rsidRPr="003A0C38" w:rsidRDefault="006E432B" w:rsidP="006E432B">
      <w:pPr>
        <w:ind w:left="360"/>
        <w:rPr>
          <w:rFonts w:ascii="Calibri" w:hAnsi="Calibri"/>
          <w:sz w:val="22"/>
          <w:szCs w:val="22"/>
        </w:rPr>
      </w:pPr>
      <w:r w:rsidRPr="003A0C38">
        <w:rPr>
          <w:rFonts w:ascii="Calibri" w:hAnsi="Calibri"/>
          <w:sz w:val="22"/>
          <w:szCs w:val="22"/>
        </w:rPr>
        <w:t xml:space="preserve">Ošetřuje úrazy, kontroluje stav lékárničky. </w:t>
      </w:r>
    </w:p>
    <w:p w:rsidR="006E432B" w:rsidRDefault="006E432B" w:rsidP="006E432B">
      <w:pPr>
        <w:ind w:left="360"/>
        <w:jc w:val="both"/>
        <w:rPr>
          <w:rFonts w:ascii="Calibri" w:hAnsi="Calibri"/>
          <w:sz w:val="22"/>
          <w:szCs w:val="22"/>
        </w:rPr>
      </w:pPr>
      <w:r w:rsidRPr="003A0C38">
        <w:rPr>
          <w:rFonts w:ascii="Calibri" w:hAnsi="Calibri"/>
          <w:sz w:val="22"/>
          <w:szCs w:val="22"/>
        </w:rPr>
        <w:t>Průběžně fotí a dává foto na web, upravuje a doplňuje web Léta dě</w:t>
      </w:r>
      <w:r>
        <w:rPr>
          <w:rFonts w:ascii="Calibri" w:hAnsi="Calibri"/>
          <w:sz w:val="22"/>
          <w:szCs w:val="22"/>
        </w:rPr>
        <w:t xml:space="preserve">tí, graficky zpracovává diplomy, </w:t>
      </w:r>
      <w:r w:rsidRPr="003A0C38">
        <w:rPr>
          <w:rFonts w:ascii="Calibri" w:hAnsi="Calibri"/>
          <w:sz w:val="22"/>
          <w:szCs w:val="22"/>
        </w:rPr>
        <w:t xml:space="preserve">tiskne </w:t>
      </w:r>
      <w:r>
        <w:rPr>
          <w:rFonts w:ascii="Calibri" w:hAnsi="Calibri"/>
          <w:sz w:val="22"/>
          <w:szCs w:val="22"/>
        </w:rPr>
        <w:t xml:space="preserve">diplomy všem </w:t>
      </w:r>
      <w:r w:rsidRPr="003A0C38">
        <w:rPr>
          <w:rFonts w:ascii="Calibri" w:hAnsi="Calibri"/>
          <w:sz w:val="22"/>
          <w:szCs w:val="22"/>
        </w:rPr>
        <w:t>oddílům</w:t>
      </w:r>
      <w:r>
        <w:rPr>
          <w:rFonts w:ascii="Calibri" w:hAnsi="Calibri"/>
          <w:sz w:val="22"/>
          <w:szCs w:val="22"/>
        </w:rPr>
        <w:t>, pomáhá s administrativními úkoly aj.</w:t>
      </w:r>
      <w:r w:rsidRPr="003A0C38">
        <w:rPr>
          <w:rFonts w:ascii="Calibri" w:hAnsi="Calibri"/>
          <w:sz w:val="22"/>
          <w:szCs w:val="22"/>
        </w:rPr>
        <w:t xml:space="preserve"> </w:t>
      </w:r>
    </w:p>
    <w:p w:rsidR="006E432B" w:rsidRPr="002129EC" w:rsidRDefault="006E432B" w:rsidP="006E432B">
      <w:pPr>
        <w:ind w:left="360"/>
        <w:jc w:val="both"/>
        <w:rPr>
          <w:rFonts w:ascii="Calibri" w:hAnsi="Calibri"/>
          <w:sz w:val="22"/>
          <w:szCs w:val="22"/>
        </w:rPr>
      </w:pPr>
    </w:p>
    <w:p w:rsidR="006E432B" w:rsidRDefault="006E432B" w:rsidP="006E432B">
      <w:pPr>
        <w:numPr>
          <w:ilvl w:val="0"/>
          <w:numId w:val="1"/>
        </w:numPr>
        <w:pBdr>
          <w:bottom w:val="single" w:sz="4" w:space="1" w:color="auto"/>
        </w:pBdr>
        <w:ind w:left="36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Pomocný instruktor </w:t>
      </w:r>
      <w:r w:rsidRPr="00670457">
        <w:rPr>
          <w:rFonts w:ascii="Calibri" w:hAnsi="Calibri"/>
          <w:b/>
          <w:i/>
          <w:sz w:val="28"/>
          <w:szCs w:val="28"/>
        </w:rPr>
        <w:t xml:space="preserve"> - od 16 let</w:t>
      </w:r>
    </w:p>
    <w:p w:rsidR="006E432B" w:rsidRPr="007539BA" w:rsidRDefault="006E432B" w:rsidP="006E432B">
      <w:pPr>
        <w:ind w:left="360"/>
        <w:rPr>
          <w:rFonts w:ascii="Calibri" w:hAnsi="Calibri"/>
          <w:sz w:val="12"/>
          <w:szCs w:val="12"/>
        </w:rPr>
      </w:pPr>
    </w:p>
    <w:p w:rsidR="006E432B" w:rsidRDefault="006E432B" w:rsidP="006E432B">
      <w:pPr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Asistuje vedoucímu, plní jeho pokyny, chystá hry, má zásobu svých vlastních her a aktivit pro děti. Instruktor je předem přiřazen ke konkrétnímu oddílu, ale v případě malého počtu dětí v oddíle může být těsně před zahájením týdne přeřazen jinam.</w:t>
      </w:r>
    </w:p>
    <w:p w:rsidR="006E432B" w:rsidRPr="00670457" w:rsidRDefault="006E432B" w:rsidP="006E432B">
      <w:pPr>
        <w:ind w:left="360"/>
        <w:jc w:val="both"/>
        <w:rPr>
          <w:rFonts w:ascii="Calibri" w:hAnsi="Calibri"/>
          <w:sz w:val="24"/>
          <w:szCs w:val="24"/>
        </w:rPr>
      </w:pPr>
    </w:p>
    <w:p w:rsidR="006E432B" w:rsidRDefault="006E432B" w:rsidP="006E432B">
      <w:pPr>
        <w:numPr>
          <w:ilvl w:val="0"/>
          <w:numId w:val="1"/>
        </w:numPr>
        <w:pBdr>
          <w:bottom w:val="single" w:sz="4" w:space="1" w:color="auto"/>
        </w:pBdr>
        <w:tabs>
          <w:tab w:val="left" w:pos="426"/>
        </w:tabs>
        <w:ind w:left="360"/>
        <w:rPr>
          <w:rFonts w:ascii="Calibri" w:hAnsi="Calibri"/>
          <w:b/>
          <w:i/>
          <w:sz w:val="28"/>
          <w:szCs w:val="28"/>
        </w:rPr>
      </w:pPr>
      <w:r w:rsidRPr="00670457">
        <w:rPr>
          <w:rFonts w:ascii="Calibri" w:hAnsi="Calibri"/>
          <w:b/>
          <w:i/>
          <w:sz w:val="28"/>
          <w:szCs w:val="28"/>
        </w:rPr>
        <w:t>Pomocný instruktor + zároveň trenér - od 16 let</w:t>
      </w:r>
    </w:p>
    <w:p w:rsidR="006E432B" w:rsidRPr="007539BA" w:rsidRDefault="006E432B" w:rsidP="006E432B">
      <w:pPr>
        <w:tabs>
          <w:tab w:val="left" w:pos="459"/>
          <w:tab w:val="left" w:pos="601"/>
        </w:tabs>
        <w:ind w:left="360"/>
        <w:rPr>
          <w:rFonts w:ascii="Calibri" w:hAnsi="Calibri"/>
          <w:sz w:val="12"/>
          <w:szCs w:val="12"/>
        </w:rPr>
      </w:pPr>
    </w:p>
    <w:p w:rsidR="006E432B" w:rsidRDefault="001B07FD" w:rsidP="006E432B">
      <w:pPr>
        <w:tabs>
          <w:tab w:val="left" w:pos="459"/>
          <w:tab w:val="left" w:pos="601"/>
        </w:tabs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Stejné povinnosti viz</w:t>
      </w:r>
      <w:r w:rsidR="006E432B">
        <w:rPr>
          <w:rFonts w:ascii="Calibri" w:hAnsi="Calibri"/>
          <w:sz w:val="24"/>
          <w:szCs w:val="24"/>
        </w:rPr>
        <w:t xml:space="preserve"> bod 7. </w:t>
      </w:r>
      <w:r w:rsidR="00141D88">
        <w:rPr>
          <w:rFonts w:ascii="Calibri" w:hAnsi="Calibri"/>
          <w:sz w:val="24"/>
          <w:szCs w:val="24"/>
        </w:rPr>
        <w:t>a</w:t>
      </w:r>
      <w:bookmarkStart w:id="0" w:name="_GoBack"/>
      <w:bookmarkEnd w:id="0"/>
      <w:r w:rsidR="006E432B">
        <w:rPr>
          <w:rFonts w:ascii="Calibri" w:hAnsi="Calibri"/>
          <w:sz w:val="24"/>
          <w:szCs w:val="24"/>
        </w:rPr>
        <w:t xml:space="preserve"> bod 5.</w:t>
      </w:r>
    </w:p>
    <w:p w:rsidR="006E432B" w:rsidRPr="00670457" w:rsidRDefault="006E432B" w:rsidP="006E432B">
      <w:pPr>
        <w:tabs>
          <w:tab w:val="left" w:pos="459"/>
          <w:tab w:val="left" w:pos="601"/>
        </w:tabs>
        <w:ind w:left="360"/>
        <w:rPr>
          <w:rFonts w:ascii="Calibri" w:hAnsi="Calibri"/>
          <w:sz w:val="24"/>
          <w:szCs w:val="24"/>
        </w:rPr>
      </w:pPr>
    </w:p>
    <w:p w:rsidR="006E432B" w:rsidRDefault="006E432B" w:rsidP="006E432B">
      <w:pPr>
        <w:numPr>
          <w:ilvl w:val="0"/>
          <w:numId w:val="1"/>
        </w:numPr>
        <w:pBdr>
          <w:bottom w:val="single" w:sz="4" w:space="1" w:color="auto"/>
        </w:pBdr>
        <w:ind w:left="36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 </w:t>
      </w:r>
      <w:r w:rsidRPr="00670457">
        <w:rPr>
          <w:rFonts w:ascii="Calibri" w:hAnsi="Calibri"/>
          <w:b/>
          <w:i/>
          <w:sz w:val="28"/>
          <w:szCs w:val="28"/>
        </w:rPr>
        <w:t>Pomocník „Ferda mravenec“ - od 16 let</w:t>
      </w:r>
    </w:p>
    <w:p w:rsidR="006E432B" w:rsidRPr="007539BA" w:rsidRDefault="006E432B" w:rsidP="006E432B">
      <w:pPr>
        <w:ind w:left="360"/>
        <w:rPr>
          <w:rFonts w:ascii="Calibri" w:hAnsi="Calibri"/>
          <w:sz w:val="12"/>
          <w:szCs w:val="12"/>
        </w:rPr>
      </w:pPr>
    </w:p>
    <w:p w:rsidR="006E432B" w:rsidRDefault="006E432B" w:rsidP="006E432B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Stará se především o areál „</w:t>
      </w:r>
      <w:proofErr w:type="spellStart"/>
      <w:r>
        <w:rPr>
          <w:rFonts w:ascii="Calibri" w:hAnsi="Calibri"/>
          <w:sz w:val="24"/>
          <w:szCs w:val="24"/>
        </w:rPr>
        <w:t>Mrňouskova</w:t>
      </w:r>
      <w:proofErr w:type="spellEnd"/>
      <w:r>
        <w:rPr>
          <w:rFonts w:ascii="Calibri" w:hAnsi="Calibri"/>
          <w:sz w:val="24"/>
          <w:szCs w:val="24"/>
        </w:rPr>
        <w:t>“ (prostor pro předškoláky), je k dispozici zdravotníkovi, pracovníkům ASC. Plní různé úkoly dle potřeby a situace. Pracovní doba 7:00 - 16:30 hod.</w:t>
      </w:r>
    </w:p>
    <w:p w:rsidR="006E432B" w:rsidRPr="00670457" w:rsidRDefault="006E432B" w:rsidP="006E432B">
      <w:pPr>
        <w:ind w:left="360"/>
        <w:rPr>
          <w:rFonts w:ascii="Calibri" w:hAnsi="Calibri"/>
          <w:sz w:val="24"/>
          <w:szCs w:val="24"/>
        </w:rPr>
      </w:pPr>
    </w:p>
    <w:p w:rsidR="006E432B" w:rsidRPr="001C7249" w:rsidRDefault="006E432B" w:rsidP="006E432B">
      <w:pPr>
        <w:numPr>
          <w:ilvl w:val="0"/>
          <w:numId w:val="1"/>
        </w:numPr>
        <w:pBdr>
          <w:bottom w:val="single" w:sz="4" w:space="1" w:color="auto"/>
        </w:pBdr>
        <w:ind w:left="360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 </w:t>
      </w:r>
      <w:r w:rsidRPr="00670457">
        <w:rPr>
          <w:rFonts w:ascii="Calibri" w:hAnsi="Calibri"/>
          <w:b/>
          <w:i/>
          <w:sz w:val="28"/>
          <w:szCs w:val="28"/>
        </w:rPr>
        <w:t xml:space="preserve">Skladník </w:t>
      </w:r>
      <w:r w:rsidRPr="00670457">
        <w:rPr>
          <w:rFonts w:ascii="Calibri" w:hAnsi="Calibri"/>
          <w:i/>
          <w:sz w:val="28"/>
          <w:szCs w:val="28"/>
        </w:rPr>
        <w:t>(pouze muži)</w:t>
      </w:r>
      <w:r w:rsidRPr="00670457">
        <w:rPr>
          <w:rFonts w:ascii="Calibri" w:hAnsi="Calibri"/>
          <w:b/>
          <w:i/>
          <w:sz w:val="28"/>
          <w:szCs w:val="28"/>
        </w:rPr>
        <w:t xml:space="preserve"> - od 16 let</w:t>
      </w:r>
    </w:p>
    <w:p w:rsidR="006E432B" w:rsidRPr="007539BA" w:rsidRDefault="006E432B" w:rsidP="006E432B">
      <w:pPr>
        <w:ind w:left="360"/>
        <w:rPr>
          <w:rFonts w:ascii="Calibri" w:hAnsi="Calibri"/>
          <w:sz w:val="12"/>
          <w:szCs w:val="12"/>
        </w:rPr>
      </w:pPr>
    </w:p>
    <w:p w:rsidR="006E432B" w:rsidRPr="001C7249" w:rsidRDefault="006E432B" w:rsidP="006E432B">
      <w:pPr>
        <w:ind w:left="360"/>
        <w:jc w:val="both"/>
        <w:rPr>
          <w:rFonts w:ascii="Calibri" w:hAnsi="Calibri" w:cs="Arial"/>
          <w:sz w:val="24"/>
          <w:szCs w:val="24"/>
        </w:rPr>
      </w:pPr>
      <w:r w:rsidRPr="001C7249">
        <w:rPr>
          <w:rFonts w:ascii="Calibri" w:hAnsi="Calibri"/>
          <w:sz w:val="24"/>
          <w:szCs w:val="24"/>
        </w:rPr>
        <w:t xml:space="preserve">Stará se o areál, o sklad materiálu, připravuje pití, vydává svačiny, uklízí šatny, stany – přístřešky. </w:t>
      </w:r>
      <w:r>
        <w:rPr>
          <w:rFonts w:ascii="Calibri" w:hAnsi="Calibri"/>
          <w:sz w:val="24"/>
          <w:szCs w:val="24"/>
        </w:rPr>
        <w:t>Skladník musí být manuálně zručný a pracovitý. Pra</w:t>
      </w:r>
      <w:r w:rsidRPr="001C7249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ovní doba</w:t>
      </w:r>
      <w:r w:rsidRPr="001C7249">
        <w:rPr>
          <w:rFonts w:ascii="Calibri" w:hAnsi="Calibri"/>
          <w:sz w:val="24"/>
          <w:szCs w:val="24"/>
        </w:rPr>
        <w:t xml:space="preserve"> 7:00 </w:t>
      </w:r>
      <w:r>
        <w:rPr>
          <w:rFonts w:ascii="Calibri" w:hAnsi="Calibri"/>
          <w:sz w:val="24"/>
          <w:szCs w:val="24"/>
        </w:rPr>
        <w:t>- 16:3</w:t>
      </w:r>
      <w:r w:rsidRPr="001C7249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 xml:space="preserve"> </w:t>
      </w:r>
      <w:r w:rsidRPr="001C7249">
        <w:rPr>
          <w:rFonts w:ascii="Calibri" w:hAnsi="Calibri"/>
          <w:sz w:val="24"/>
          <w:szCs w:val="24"/>
        </w:rPr>
        <w:t>hod.</w:t>
      </w:r>
    </w:p>
    <w:p w:rsidR="00DC1EA9" w:rsidRDefault="00DC1EA9"/>
    <w:sectPr w:rsidR="00DC1EA9" w:rsidSect="001B07FD">
      <w:footerReference w:type="even" r:id="rId8"/>
      <w:footerReference w:type="default" r:id="rId9"/>
      <w:pgSz w:w="11907" w:h="16840"/>
      <w:pgMar w:top="567" w:right="737" w:bottom="567" w:left="73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4C" w:rsidRDefault="00141D88" w:rsidP="00EC08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AD394C" w:rsidRDefault="00141D88" w:rsidP="006D281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4C" w:rsidRDefault="00141D88" w:rsidP="00EC08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AD394C" w:rsidRDefault="00141D88" w:rsidP="006D281B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FDF"/>
    <w:multiLevelType w:val="hybridMultilevel"/>
    <w:tmpl w:val="6D523BD8"/>
    <w:lvl w:ilvl="0" w:tplc="F94429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6489"/>
    <w:multiLevelType w:val="hybridMultilevel"/>
    <w:tmpl w:val="30186C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700D"/>
    <w:multiLevelType w:val="hybridMultilevel"/>
    <w:tmpl w:val="E9761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300F0"/>
    <w:multiLevelType w:val="hybridMultilevel"/>
    <w:tmpl w:val="35123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2B"/>
    <w:rsid w:val="00141D88"/>
    <w:rsid w:val="001B07FD"/>
    <w:rsid w:val="006E432B"/>
    <w:rsid w:val="007D2168"/>
    <w:rsid w:val="00973E9F"/>
    <w:rsid w:val="00D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5ED5A"/>
  <w15:chartTrackingRefBased/>
  <w15:docId w15:val="{8324BFF0-F405-4130-AC70-DB8278B9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32B"/>
    <w:pPr>
      <w:spacing w:after="0" w:line="240" w:lineRule="auto"/>
    </w:pPr>
    <w:rPr>
      <w:rFonts w:ascii="Comic Sans MS" w:eastAsia="Comic Sans MS" w:hAnsi="Comic Sans MS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E432B"/>
    <w:rPr>
      <w:color w:val="0000FF"/>
      <w:u w:val="single"/>
    </w:rPr>
  </w:style>
  <w:style w:type="paragraph" w:styleId="Zpat">
    <w:name w:val="footer"/>
    <w:basedOn w:val="Normln"/>
    <w:link w:val="ZpatChar"/>
    <w:rsid w:val="006E43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432B"/>
    <w:rPr>
      <w:rFonts w:ascii="Comic Sans MS" w:eastAsia="Comic Sans MS" w:hAnsi="Comic Sans MS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E432B"/>
  </w:style>
  <w:style w:type="paragraph" w:styleId="Zhlav">
    <w:name w:val="header"/>
    <w:basedOn w:val="Normln"/>
    <w:link w:val="ZhlavChar"/>
    <w:rsid w:val="006E432B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customStyle="1" w:styleId="ZhlavChar">
    <w:name w:val="Záhlaví Char"/>
    <w:basedOn w:val="Standardnpsmoodstavce"/>
    <w:link w:val="Zhlav"/>
    <w:rsid w:val="006E43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E43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todet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ikolomouc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Kilianova Helena</dc:creator>
  <cp:keywords/>
  <dc:description/>
  <cp:lastModifiedBy>Kilianova Helena</cp:lastModifiedBy>
  <cp:revision>2</cp:revision>
  <dcterms:created xsi:type="dcterms:W3CDTF">2019-11-04T18:00:00Z</dcterms:created>
  <dcterms:modified xsi:type="dcterms:W3CDTF">2019-11-04T18:12:00Z</dcterms:modified>
</cp:coreProperties>
</file>